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E2C" w:rsidRDefault="008D4E2C" w:rsidP="008D4E2C">
      <w:pPr>
        <w:pStyle w:val="Nagwek21"/>
        <w:ind w:firstLine="0"/>
      </w:pPr>
      <w:r>
        <w:rPr>
          <w:rFonts w:ascii="Times New Roman" w:hAnsi="Times New Roman"/>
        </w:rPr>
        <w:t>Karta modułu/przedmiotu</w:t>
      </w:r>
    </w:p>
    <w:p w:rsidR="008D4E2C" w:rsidRDefault="008D4E2C" w:rsidP="008D4E2C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8D4E2C" w:rsidTr="004A068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8D4E2C" w:rsidRDefault="008D4E2C" w:rsidP="004A0682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 xml:space="preserve">Nazwa modułu (bloku przedmiotów): </w:t>
            </w:r>
            <w:r>
              <w:rPr>
                <w:b/>
              </w:rPr>
              <w:t>Przedmioty specjalnościowe z  pedagogiki przedszkolnej i 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D4E2C" w:rsidRDefault="008D4E2C" w:rsidP="004A0682">
            <w:r>
              <w:t>Kod modułu:</w:t>
            </w:r>
            <w:r w:rsidR="00FF1FE9">
              <w:t xml:space="preserve"> D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8D4E2C" w:rsidRDefault="008D4E2C" w:rsidP="004A0682">
            <w:pPr>
              <w:ind w:left="113" w:right="113"/>
              <w:jc w:val="center"/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 xml:space="preserve">Nazwa przedmiotu: </w:t>
            </w:r>
            <w:r w:rsidR="00063964" w:rsidRPr="007D6F77">
              <w:rPr>
                <w:b/>
              </w:rPr>
              <w:t>W</w:t>
            </w:r>
            <w:r w:rsidRPr="00AE2EED">
              <w:rPr>
                <w:b/>
              </w:rPr>
              <w:t xml:space="preserve">czesna </w:t>
            </w:r>
            <w:r>
              <w:rPr>
                <w:b/>
              </w:rPr>
              <w:t>edukacja przyrodniczo-społeczna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D4E2C" w:rsidRDefault="008D4E2C" w:rsidP="004A0682">
            <w:r>
              <w:t>Kod przedmiotu:</w:t>
            </w:r>
            <w:r w:rsidR="00FF1FE9">
              <w:t xml:space="preserve"> D/29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8D4E2C" w:rsidRPr="00435E8D" w:rsidRDefault="008D4E2C" w:rsidP="004A0682">
            <w:r>
              <w:rPr>
                <w:b/>
              </w:rPr>
              <w:t xml:space="preserve">INSTYTUT PEDAGOGICZNO-JĘZYKOWY 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Pr="00435E8D" w:rsidRDefault="008D4E2C" w:rsidP="004A0682">
            <w:pPr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 xml:space="preserve">Forma studiów: </w:t>
            </w:r>
            <w:r>
              <w:rPr>
                <w:b/>
              </w:rPr>
              <w:t>STACJONARNE</w:t>
            </w: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 xml:space="preserve">Profil </w:t>
            </w:r>
            <w:r w:rsidRPr="0033200D">
              <w:t>kształcenia</w:t>
            </w:r>
            <w:r>
              <w:t>:</w:t>
            </w:r>
          </w:p>
          <w:p w:rsidR="008D4E2C" w:rsidRDefault="008D4E2C" w:rsidP="004A0682"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r>
              <w:t xml:space="preserve">Poziom </w:t>
            </w:r>
            <w:r w:rsidRPr="0033200D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 xml:space="preserve">Rok / semestr: </w:t>
            </w:r>
            <w:r>
              <w:rPr>
                <w:b/>
              </w:rPr>
              <w:t>II/3</w:t>
            </w:r>
          </w:p>
          <w:p w:rsidR="008D4E2C" w:rsidRDefault="008D4E2C" w:rsidP="004A0682">
            <w:pPr>
              <w:rPr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Pr="00435E8D" w:rsidRDefault="008D4E2C" w:rsidP="004A0682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Pr="00435E8D" w:rsidRDefault="008D4E2C" w:rsidP="004A0682"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8D4E2C" w:rsidTr="004A0682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  <w:rPr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  <w:rPr>
                <w:b/>
              </w:rPr>
            </w:pPr>
          </w:p>
        </w:tc>
      </w:tr>
    </w:tbl>
    <w:p w:rsidR="008D4E2C" w:rsidRDefault="008D4E2C" w:rsidP="008D4E2C"/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8D4E2C" w:rsidTr="004A0682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mgr Walentyna Karwacka</w:t>
            </w:r>
          </w:p>
        </w:tc>
      </w:tr>
      <w:tr w:rsidR="008D4E2C" w:rsidTr="004A0682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Prowadzący zajęcia</w:t>
            </w:r>
          </w:p>
          <w:p w:rsidR="008D4E2C" w:rsidRDefault="008D4E2C" w:rsidP="004A0682"/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rPr>
                <w:color w:val="000000"/>
              </w:rPr>
              <w:t>mgr Walentyna Karwacka</w:t>
            </w:r>
          </w:p>
        </w:tc>
      </w:tr>
      <w:tr w:rsidR="008D4E2C" w:rsidTr="004A0682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spacing w:before="120" w:after="120"/>
            </w:pPr>
            <w:r>
              <w:t xml:space="preserve">Cel  </w:t>
            </w:r>
            <w:r w:rsidRPr="0033200D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Pr="00FF1FE9" w:rsidRDefault="008D4E2C" w:rsidP="004A0682">
            <w:pPr>
              <w:numPr>
                <w:ilvl w:val="0"/>
                <w:numId w:val="1"/>
              </w:numPr>
            </w:pPr>
            <w:r w:rsidRPr="00FF1FE9">
              <w:rPr>
                <w:rFonts w:ascii="Times New Roman" w:hAnsi="Times New Roman"/>
              </w:rPr>
              <w:t>Zapoznanie studentów z miejscem środowiska przyrodniczego-społecznego, przyrody ożywionej i nie ożywionej w nauczaniu małego dziecka.</w:t>
            </w:r>
          </w:p>
          <w:p w:rsidR="008D4E2C" w:rsidRPr="00FF1FE9" w:rsidRDefault="008D4E2C" w:rsidP="004A0682">
            <w:pPr>
              <w:numPr>
                <w:ilvl w:val="0"/>
                <w:numId w:val="1"/>
              </w:numPr>
              <w:suppressAutoHyphens/>
            </w:pPr>
            <w:r w:rsidRPr="00FF1FE9">
              <w:rPr>
                <w:rFonts w:ascii="Times New Roman" w:hAnsi="Times New Roman"/>
              </w:rPr>
              <w:t>Rozwijanie umiejętności dostrzegania celów i treści edukacji przyrodniczo-społecznej w podstawie programowej i wybranych programach autorskich wychowania przedszkolnego i edukacji wczesnoszkolnej.</w:t>
            </w:r>
          </w:p>
          <w:p w:rsidR="008D4E2C" w:rsidRPr="00FF1FE9" w:rsidRDefault="008D4E2C" w:rsidP="004A0682">
            <w:pPr>
              <w:pStyle w:val="Default"/>
              <w:numPr>
                <w:ilvl w:val="0"/>
                <w:numId w:val="1"/>
              </w:numPr>
              <w:suppressAutoHyphens/>
              <w:rPr>
                <w:color w:val="auto"/>
              </w:rPr>
            </w:pPr>
            <w:r w:rsidRPr="00FF1FE9">
              <w:rPr>
                <w:color w:val="auto"/>
              </w:rPr>
              <w:t>Wyposażenie studenta w wiedzę i praktyczne umiejętności będące fundamentem podejmowania samodzielnych zadań związanych z planowaniem i prowadzeniem zajęć z zakresu edukacji społeczno-przyrodniczej w przedszkolu i klasach I-III</w:t>
            </w:r>
            <w:r w:rsidR="00016777" w:rsidRPr="00FF1FE9">
              <w:rPr>
                <w:color w:val="auto"/>
              </w:rPr>
              <w:t xml:space="preserve"> w tym umiejętność prowadzenia zajęć poprzez platformę edukacyjna </w:t>
            </w:r>
            <w:proofErr w:type="spellStart"/>
            <w:r w:rsidR="00016777" w:rsidRPr="00FF1FE9">
              <w:rPr>
                <w:color w:val="auto"/>
              </w:rPr>
              <w:t>Teams</w:t>
            </w:r>
            <w:proofErr w:type="spellEnd"/>
            <w:r w:rsidRPr="00FF1FE9">
              <w:rPr>
                <w:color w:val="auto"/>
              </w:rPr>
              <w:t>.</w:t>
            </w:r>
          </w:p>
          <w:p w:rsidR="008D4E2C" w:rsidRPr="00FF1FE9" w:rsidRDefault="008D4E2C" w:rsidP="004A0682">
            <w:pPr>
              <w:numPr>
                <w:ilvl w:val="0"/>
                <w:numId w:val="1"/>
              </w:numPr>
            </w:pPr>
            <w:r w:rsidRPr="00FF1FE9">
              <w:rPr>
                <w:rFonts w:ascii="Times New Roman" w:hAnsi="Times New Roman"/>
              </w:rPr>
              <w:t>Uświadomienie studentom różnorodności kształconych u dzieci pojęć (przyrodniczych, geograficznych, społecznych, historycznych) i poznanie etapów ich kształcenia oraz wiedzy o społeczeństwie.</w:t>
            </w:r>
          </w:p>
          <w:p w:rsidR="008D4E2C" w:rsidRPr="00FF1FE9" w:rsidRDefault="008D4E2C" w:rsidP="004A0682">
            <w:pPr>
              <w:numPr>
                <w:ilvl w:val="0"/>
                <w:numId w:val="1"/>
              </w:numPr>
            </w:pPr>
            <w:r w:rsidRPr="00FF1FE9">
              <w:rPr>
                <w:rFonts w:ascii="Times New Roman" w:hAnsi="Times New Roman"/>
              </w:rPr>
              <w:t>Poznanie sposobów rozbudzania zainteresowań uczniów otaczającym światem ludzi i przyrody oraz jej ochronę.</w:t>
            </w:r>
          </w:p>
          <w:p w:rsidR="008D4E2C" w:rsidRPr="00FF1FE9" w:rsidRDefault="008D4E2C" w:rsidP="004A0682">
            <w:pPr>
              <w:numPr>
                <w:ilvl w:val="0"/>
                <w:numId w:val="1"/>
              </w:numPr>
              <w:suppressAutoHyphens/>
            </w:pPr>
            <w:r w:rsidRPr="00FF1FE9">
              <w:rPr>
                <w:rFonts w:ascii="Times New Roman" w:hAnsi="Times New Roman"/>
              </w:rPr>
              <w:t xml:space="preserve">Nabywanie elementarnych umiejętności projektowania zajęć </w:t>
            </w:r>
            <w:r w:rsidR="00016777" w:rsidRPr="00FF1FE9">
              <w:rPr>
                <w:rFonts w:ascii="Times New Roman" w:hAnsi="Times New Roman"/>
              </w:rPr>
              <w:t xml:space="preserve">w bezpośredniej pracy </w:t>
            </w:r>
            <w:r w:rsidRPr="00FF1FE9">
              <w:rPr>
                <w:rFonts w:ascii="Times New Roman" w:hAnsi="Times New Roman"/>
              </w:rPr>
              <w:t>z dziećmi</w:t>
            </w:r>
            <w:r w:rsidR="00016777" w:rsidRPr="00FF1FE9">
              <w:rPr>
                <w:rFonts w:ascii="Times New Roman" w:hAnsi="Times New Roman"/>
              </w:rPr>
              <w:t xml:space="preserve"> oraz w ramach platformy edukacyjnej </w:t>
            </w:r>
            <w:r w:rsidR="00063964">
              <w:rPr>
                <w:rFonts w:ascii="Times New Roman" w:hAnsi="Times New Roman"/>
              </w:rPr>
              <w:t xml:space="preserve">MS </w:t>
            </w:r>
            <w:proofErr w:type="spellStart"/>
            <w:r w:rsidR="00016777" w:rsidRPr="00FF1FE9">
              <w:rPr>
                <w:rFonts w:ascii="Times New Roman" w:hAnsi="Times New Roman"/>
              </w:rPr>
              <w:t>Teams</w:t>
            </w:r>
            <w:proofErr w:type="spellEnd"/>
            <w:r w:rsidR="00063964">
              <w:rPr>
                <w:rFonts w:ascii="Times New Roman" w:hAnsi="Times New Roman"/>
              </w:rPr>
              <w:t>, MOODLE</w:t>
            </w:r>
          </w:p>
        </w:tc>
      </w:tr>
      <w:tr w:rsidR="008D4E2C" w:rsidTr="004A0682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spacing w:before="120" w:after="120"/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8D4E2C" w:rsidRDefault="008D4E2C" w:rsidP="008D4E2C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904"/>
        <w:gridCol w:w="337"/>
        <w:gridCol w:w="7226"/>
        <w:gridCol w:w="1541"/>
      </w:tblGrid>
      <w:tr w:rsidR="008D4E2C" w:rsidTr="004A0682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rPr>
                <w:b/>
              </w:rPr>
              <w:t>EFEKTY UCZENIA SIĘ</w:t>
            </w:r>
          </w:p>
        </w:tc>
      </w:tr>
      <w:tr w:rsidR="008D4E2C" w:rsidTr="004A0682">
        <w:trPr>
          <w:cantSplit/>
        </w:trPr>
        <w:tc>
          <w:tcPr>
            <w:tcW w:w="1241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226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8D4E2C" w:rsidRDefault="008D4E2C" w:rsidP="004A0682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D4E2C" w:rsidTr="004A0682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pStyle w:val="Nagwek11"/>
            </w:pPr>
            <w:r>
              <w:t xml:space="preserve">Wiedza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</w:p>
        </w:tc>
      </w:tr>
      <w:tr w:rsidR="008D4E2C" w:rsidTr="004A0682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01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063964" w:rsidP="004A0682">
            <w:r>
              <w:rPr>
                <w:rFonts w:ascii="Times New Roman" w:hAnsi="Times New Roman" w:cs="Times New Roman"/>
              </w:rPr>
              <w:t xml:space="preserve">Student </w:t>
            </w:r>
            <w:r w:rsidR="008D4E2C"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oraz subdyscyplin pedagogicznych, a także edukacji przyrodniczo-społecznej z uwzględnieniem ich terminologii i teorii oraz metod, zorientowaną na zastosowanie praktyczne;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Ped2P_W-01</w:t>
            </w:r>
          </w:p>
        </w:tc>
      </w:tr>
      <w:tr w:rsidR="008D4E2C" w:rsidTr="004A0682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02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rPr>
                <w:rFonts w:ascii="Times New Roman" w:hAnsi="Times New Roman"/>
              </w:rPr>
              <w:t>ma pogłębioną i szczegółową wiedzę na temat orientacji  badawczych, strategii i metod badań stosowanych w naukach społecznych i humanistycznych; omawia  przebieg procesu kształcenia pojęć z zakresu środowiska przyrodniczego oraz społecznego i określa;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Ped2P_W04</w:t>
            </w:r>
          </w:p>
        </w:tc>
      </w:tr>
      <w:tr w:rsidR="008D4E2C" w:rsidTr="004A0682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03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edukacji społeczno-przyrodniczej, jej podstaw teoretycznych oraz metodyk szczegółowych z uwzględnieniem specyfiki </w:t>
            </w:r>
            <w:r w:rsidRPr="0033200D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 przedszkolu i klasach I-III, zorientowaną na praktyczne zastosowanie</w:t>
            </w:r>
            <w:r w:rsidR="000639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Ped2P_W15</w:t>
            </w:r>
          </w:p>
        </w:tc>
      </w:tr>
      <w:tr w:rsidR="008D4E2C" w:rsidTr="004A0682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rPr>
                <w:b/>
              </w:rPr>
              <w:t xml:space="preserve">Umiejętności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</w:p>
        </w:tc>
      </w:tr>
      <w:tr w:rsidR="008D4E2C" w:rsidTr="004A0682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04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063964" w:rsidP="004A0682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8D4E2C">
              <w:rPr>
                <w:rFonts w:ascii="Times New Roman" w:hAnsi="Times New Roman" w:cs="Times New Roman"/>
              </w:rPr>
              <w:t>posiada pogłębione umiejętności wyszukiwania, obserwowania, interpretowania i wyjaśniania zjawisk społecznych oraz wzorców i motywów ludzkich zachowań, posiada umiejętność obserwowania, analizowania, diagnozowania oraz racjonalnego oceniania złożonych problemów społeczno-przyrodniczych;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Ped2P_U01</w:t>
            </w:r>
          </w:p>
        </w:tc>
      </w:tr>
      <w:tr w:rsidR="008D4E2C" w:rsidTr="004A0682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05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Pr="00FF1FE9" w:rsidRDefault="008D4E2C" w:rsidP="004A0682">
            <w:pPr>
              <w:jc w:val="both"/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hAnsi="Times New Roman"/>
              </w:rPr>
              <w:t xml:space="preserve">potrafi posługiwać się pogłębioną i szczegółową wiedzą teoretyczną z zakresu pedagogiki przedszkolnej i wczesnoszkolnej, w tym edukacji włączającej, </w:t>
            </w:r>
            <w:r w:rsidRPr="00FF1FE9">
              <w:rPr>
                <w:rFonts w:ascii="Times New Roman" w:hAnsi="Times New Roman" w:cs="Times New Roman"/>
              </w:rPr>
              <w:t>typowe dla edukacji społeczno-przyrodniczej, z uwzględnieniem metod, środków, procedur i dobrych praktyk w celu efektywnego wykonania zadań zawodowych związanych z pedagogiką;</w:t>
            </w:r>
          </w:p>
          <w:p w:rsidR="008D4E2C" w:rsidRPr="00FF1FE9" w:rsidRDefault="008D4E2C" w:rsidP="004A0682">
            <w:pPr>
              <w:jc w:val="both"/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hAnsi="Times New Roman" w:cs="Times New Roman"/>
              </w:rPr>
              <w:t>prowadzi systematyczną weryfikację metod kształcenia,</w:t>
            </w:r>
          </w:p>
          <w:p w:rsidR="008D4E2C" w:rsidRPr="00FF1FE9" w:rsidRDefault="008D4E2C" w:rsidP="004A0682">
            <w:pPr>
              <w:jc w:val="both"/>
            </w:pPr>
            <w:r w:rsidRPr="00FF1FE9">
              <w:rPr>
                <w:rFonts w:ascii="Times New Roman" w:hAnsi="Times New Roman" w:cs="Times New Roman"/>
              </w:rPr>
              <w:t>potrafi korzystać z różnorodnych platform edukacyjnych</w:t>
            </w:r>
            <w:r w:rsidR="00016777" w:rsidRPr="00FF1FE9">
              <w:rPr>
                <w:rFonts w:ascii="Times New Roman" w:hAnsi="Times New Roman" w:cs="Times New Roman"/>
              </w:rPr>
              <w:t xml:space="preserve"> w tym platformy </w:t>
            </w:r>
            <w:proofErr w:type="spellStart"/>
            <w:r w:rsidR="00016777" w:rsidRPr="00FF1FE9">
              <w:rPr>
                <w:rFonts w:ascii="Times New Roman" w:hAnsi="Times New Roman" w:cs="Times New Roman"/>
              </w:rPr>
              <w:t>Teams</w:t>
            </w:r>
            <w:proofErr w:type="spellEnd"/>
            <w:r w:rsidRPr="00FF1FE9">
              <w:rPr>
                <w:rFonts w:ascii="Times New Roman" w:hAnsi="Times New Roman" w:cs="Times New Roman"/>
              </w:rPr>
              <w:t xml:space="preserve"> i realizować zajęcia z wykorzystaniem metod i technik wynikających z kształcenia na odległość.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Ped2P_U07</w:t>
            </w:r>
          </w:p>
        </w:tc>
      </w:tr>
      <w:tr w:rsidR="008D4E2C" w:rsidTr="004A0682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</w:p>
        </w:tc>
      </w:tr>
      <w:tr w:rsidR="008D4E2C" w:rsidTr="004A0682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r>
              <w:t>06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063964" w:rsidP="004A0682">
            <w:pPr>
              <w:keepNext/>
              <w:keepLines/>
              <w:jc w:val="both"/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8D4E2C">
              <w:rPr>
                <w:rFonts w:ascii="Times New Roman" w:hAnsi="Times New Roman" w:cs="Times New Roman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>
              <w:rPr>
                <w:rFonts w:ascii="Times New Roman" w:hAnsi="Times New Roman" w:cs="Times New Roman"/>
              </w:rPr>
              <w:t>.</w:t>
            </w:r>
            <w:r w:rsidR="008D4E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t>Ped2P_K02</w:t>
            </w:r>
          </w:p>
        </w:tc>
      </w:tr>
    </w:tbl>
    <w:p w:rsidR="008D4E2C" w:rsidRDefault="008D4E2C" w:rsidP="008D4E2C"/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jc w:val="center"/>
            </w:pPr>
            <w:r>
              <w:rPr>
                <w:b/>
              </w:rPr>
              <w:t>TREŚCI PROGRAMOWE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8D4E2C" w:rsidRDefault="008D4E2C" w:rsidP="004A0682">
            <w:r>
              <w:rPr>
                <w:rFonts w:ascii="Times New Roman" w:hAnsi="Times New Roman"/>
              </w:rPr>
              <w:t>Wykład</w:t>
            </w:r>
          </w:p>
          <w:p w:rsidR="008D4E2C" w:rsidRDefault="008D4E2C" w:rsidP="004A06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E2C" w:rsidRDefault="008D4E2C" w:rsidP="004A0682"/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8D4E2C" w:rsidRDefault="008D4E2C" w:rsidP="004A0682">
            <w:r>
              <w:rPr>
                <w:b/>
              </w:rPr>
              <w:t>Ćwiczenia</w:t>
            </w:r>
          </w:p>
          <w:p w:rsidR="008D4E2C" w:rsidRDefault="008D4E2C" w:rsidP="004A0682">
            <w:pPr>
              <w:suppressAutoHyphens/>
              <w:ind w:left="360"/>
            </w:pP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E2C" w:rsidRPr="00FF1FE9" w:rsidRDefault="008D4E2C" w:rsidP="004A0682">
            <w:pPr>
              <w:suppressAutoHyphens/>
              <w:ind w:left="360"/>
              <w:rPr>
                <w:rFonts w:ascii="Times New Roman" w:hAnsi="Times New Roman" w:cs="Times New Roman"/>
              </w:rPr>
            </w:pP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1. Zakres, cele, treści edukacji przyrodniczej, jej miejsce w edukacji wczesnoszkolnej - w świetle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 xml:space="preserve">    obowiązującej podstawy programowej.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 xml:space="preserve">2. Analiza podstawy programowej wychowania przedszkolnego i edukacji wczesnoszkolnej. 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3. Przegląd wybranych programów autorskich pod kątem edukacji przyrodniczo-społecznej –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 xml:space="preserve">  zgodność z podstawą programową, konstrukcje programów, sposób prezentowania treści, wskazówki metodyczne.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4. Etapy kształcenia pojęć przyrodniczych, geograficznych, społecznych i historycznych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 xml:space="preserve">    przedstawiane w literaturze.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lastRenderedPageBreak/>
              <w:t>5. Analiza podstawowych pojęć z zakresu edukacji przyrodniczej (środowisko, składniki środowiska, ich charakterystyka i właściwości, a zdrowie człowieka).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6. Trudności w kształceniu pojęć małych dzieci – rodzaje i przyczyny.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7. Formułowanie i dobieranie celów, metod, form i strategii wykorzystywanych w zajęciach  z</w:t>
            </w:r>
          </w:p>
          <w:p w:rsidR="008D4E2C" w:rsidRPr="00FF1FE9" w:rsidRDefault="008D4E2C" w:rsidP="004A0682">
            <w:pPr>
              <w:suppressAutoHyphens/>
            </w:pPr>
            <w:r w:rsidRPr="00FF1FE9">
              <w:rPr>
                <w:rFonts w:ascii="Times New Roman" w:hAnsi="Times New Roman" w:cs="Times New Roman"/>
              </w:rPr>
              <w:t xml:space="preserve">         zakresu edukacji społeczno-przyrodniczej w przedszkolach i klasach młodszych. Konstruowanie</w:t>
            </w:r>
          </w:p>
          <w:p w:rsidR="008D4E2C" w:rsidRPr="00FF1FE9" w:rsidRDefault="008D4E2C" w:rsidP="004A0682">
            <w:pPr>
              <w:suppressAutoHyphens/>
            </w:pPr>
            <w:r w:rsidRPr="00FF1FE9">
              <w:rPr>
                <w:rFonts w:ascii="Times New Roman" w:hAnsi="Times New Roman" w:cs="Times New Roman"/>
              </w:rPr>
              <w:t xml:space="preserve">    i wykorzystanie środków dydaktycznych przydatnych na zajęciach z zakresu edukacji przyrodnicze</w:t>
            </w:r>
          </w:p>
          <w:p w:rsidR="008D4E2C" w:rsidRPr="00FF1FE9" w:rsidRDefault="008D4E2C" w:rsidP="004A0682">
            <w:pPr>
              <w:suppressAutoHyphens/>
            </w:pPr>
            <w:r w:rsidRPr="00FF1FE9">
              <w:rPr>
                <w:rFonts w:ascii="Times New Roman" w:hAnsi="Times New Roman" w:cs="Times New Roman"/>
              </w:rPr>
              <w:t xml:space="preserve">       w szkole.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8.  Umiejętność dokonywania analizy oraz interpretacji struktury i funkcjonowania środowiska przyrodniczego i społecznego.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9. Poznawanie otoczenia społecznego dziecka – tradycje, obrzędy i zwyczaje jako wrastanie  w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 xml:space="preserve">    lokalną kulturę. 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10. Tworzenie projektów edukacyjnych o tematyce środowiska  społeczno-przyrodniczego.</w:t>
            </w:r>
          </w:p>
          <w:p w:rsidR="008D4E2C" w:rsidRPr="00FF1FE9" w:rsidRDefault="008D4E2C" w:rsidP="004A0682">
            <w:pPr>
              <w:suppressAutoHyphens/>
              <w:ind w:left="360"/>
            </w:pPr>
            <w:r w:rsidRPr="00FF1FE9">
              <w:rPr>
                <w:rFonts w:ascii="Times New Roman" w:hAnsi="Times New Roman" w:cs="Times New Roman"/>
              </w:rPr>
              <w:t>11. Opracowywanie i wykonywanie pomocy dydaktycznych do treści programowych w edukacji</w:t>
            </w:r>
          </w:p>
          <w:p w:rsidR="008D4E2C" w:rsidRPr="00FF1FE9" w:rsidRDefault="008D4E2C" w:rsidP="004A0682">
            <w:pPr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hAnsi="Times New Roman" w:cs="Times New Roman"/>
              </w:rPr>
              <w:t xml:space="preserve">      społeczno-przyrodniczej.</w:t>
            </w:r>
          </w:p>
          <w:p w:rsidR="008D4E2C" w:rsidRPr="00FF1FE9" w:rsidRDefault="00016777" w:rsidP="004A0682">
            <w:r w:rsidRPr="00FF1FE9">
              <w:rPr>
                <w:rFonts w:ascii="Times New Roman" w:hAnsi="Times New Roman" w:cs="Times New Roman"/>
              </w:rPr>
              <w:t xml:space="preserve">      12. </w:t>
            </w:r>
            <w:r w:rsidR="007D6F77">
              <w:t>S</w:t>
            </w:r>
            <w:r w:rsidRPr="00FF1FE9">
              <w:t>ymulacj</w:t>
            </w:r>
            <w:r w:rsidR="007D6F77">
              <w:t>a</w:t>
            </w:r>
            <w:r w:rsidRPr="00FF1FE9">
              <w:t xml:space="preserve"> </w:t>
            </w:r>
            <w:r w:rsidR="000E4251">
              <w:t>frag</w:t>
            </w:r>
            <w:r w:rsidRPr="00FF1FE9">
              <w:t xml:space="preserve">mentów zajęć </w:t>
            </w:r>
            <w:r w:rsidR="000E4251">
              <w:t xml:space="preserve">z wykorzystaniem </w:t>
            </w:r>
            <w:r w:rsidRPr="00FF1FE9">
              <w:t xml:space="preserve"> platform</w:t>
            </w:r>
            <w:r w:rsidR="000E4251">
              <w:t>y</w:t>
            </w:r>
            <w:r w:rsidRPr="00FF1FE9">
              <w:t xml:space="preserve"> edukacyjn</w:t>
            </w:r>
            <w:r w:rsidR="000E4251">
              <w:t>ej.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8D4E2C" w:rsidRDefault="008D4E2C" w:rsidP="004A0682">
            <w:pPr>
              <w:pStyle w:val="Nagwek11"/>
            </w:pPr>
            <w:r>
              <w:lastRenderedPageBreak/>
              <w:t>Laboratorium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E2C" w:rsidRDefault="008D4E2C" w:rsidP="004A0682"/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8D4E2C" w:rsidRDefault="008D4E2C" w:rsidP="004A0682">
            <w:pPr>
              <w:pStyle w:val="Nagwek11"/>
            </w:pPr>
            <w:r>
              <w:t>Projekt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E2C" w:rsidRDefault="008D4E2C" w:rsidP="004A0682"/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D4E2C" w:rsidRDefault="008D4E2C" w:rsidP="004A0682">
            <w:r>
              <w:rPr>
                <w:b/>
              </w:rPr>
              <w:t>Seminarium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4E2C" w:rsidRDefault="008D4E2C" w:rsidP="004A0682">
            <w:pPr>
              <w:rPr>
                <w:b/>
              </w:rPr>
            </w:pP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D4E2C" w:rsidRDefault="008D4E2C" w:rsidP="004A0682">
            <w:r>
              <w:rPr>
                <w:b/>
              </w:rPr>
              <w:t xml:space="preserve">Inne </w:t>
            </w:r>
          </w:p>
        </w:tc>
      </w:tr>
      <w:tr w:rsidR="008D4E2C" w:rsidTr="004A0682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8D4E2C" w:rsidRDefault="008D4E2C" w:rsidP="004A0682"/>
        </w:tc>
      </w:tr>
    </w:tbl>
    <w:p w:rsidR="008D4E2C" w:rsidRDefault="008D4E2C" w:rsidP="008D4E2C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D4E2C" w:rsidTr="004A0682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Default="008D4E2C" w:rsidP="004A0682">
            <w:pPr>
              <w:spacing w:before="120" w:after="120"/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numPr>
                <w:ilvl w:val="0"/>
                <w:numId w:val="2"/>
              </w:numPr>
            </w:pPr>
            <w:r>
              <w:rPr>
                <w:rFonts w:ascii="Times New Roman" w:hAnsi="Times New Roman"/>
              </w:rPr>
              <w:t>Gutowska H. – Środowisko społeczno-przyrodnicze w klasach I-III.</w:t>
            </w:r>
          </w:p>
          <w:p w:rsidR="008D4E2C" w:rsidRDefault="008D4E2C" w:rsidP="004A0682">
            <w:pPr>
              <w:numPr>
                <w:ilvl w:val="0"/>
                <w:numId w:val="2"/>
              </w:numPr>
            </w:pPr>
            <w:r>
              <w:rPr>
                <w:rFonts w:ascii="Times New Roman" w:hAnsi="Times New Roman"/>
              </w:rPr>
              <w:t>Podstawa programowa wychowania przedszkolnego i klas I-III SP.</w:t>
            </w:r>
          </w:p>
          <w:p w:rsidR="008D4E2C" w:rsidRDefault="008D4E2C" w:rsidP="004A0682">
            <w:pPr>
              <w:numPr>
                <w:ilvl w:val="0"/>
                <w:numId w:val="2"/>
              </w:numPr>
            </w:pPr>
            <w:r>
              <w:rPr>
                <w:rFonts w:ascii="Times New Roman" w:hAnsi="Times New Roman"/>
              </w:rPr>
              <w:t>Programy dla klas I-III.</w:t>
            </w:r>
          </w:p>
          <w:p w:rsidR="008D4E2C" w:rsidRDefault="008D4E2C" w:rsidP="004A0682">
            <w:pPr>
              <w:numPr>
                <w:ilvl w:val="0"/>
                <w:numId w:val="2"/>
              </w:numPr>
            </w:pPr>
            <w:r>
              <w:rPr>
                <w:rFonts w:ascii="Times New Roman" w:hAnsi="Times New Roman"/>
              </w:rPr>
              <w:t>Korzeniowska B. Kształtowanie pojęć geograficznych w nauczaniu początkowym.</w:t>
            </w:r>
          </w:p>
          <w:p w:rsidR="008D4E2C" w:rsidRDefault="008D4E2C" w:rsidP="004A0682">
            <w:pPr>
              <w:numPr>
                <w:ilvl w:val="0"/>
                <w:numId w:val="2"/>
              </w:numPr>
            </w:pPr>
            <w:proofErr w:type="spellStart"/>
            <w:r>
              <w:rPr>
                <w:rFonts w:ascii="Times New Roman" w:hAnsi="Times New Roman"/>
              </w:rPr>
              <w:t>Kutyłowska</w:t>
            </w:r>
            <w:proofErr w:type="spellEnd"/>
            <w:r>
              <w:rPr>
                <w:rFonts w:ascii="Times New Roman" w:hAnsi="Times New Roman"/>
              </w:rPr>
              <w:t xml:space="preserve"> G. – Edukacja ekologiczna w przedszkolu.</w:t>
            </w:r>
          </w:p>
        </w:tc>
      </w:tr>
      <w:tr w:rsidR="008D4E2C" w:rsidTr="004A0682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120" w:after="120"/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 w szkole i społeczności lokalne</w:t>
            </w:r>
            <w:r>
              <w:rPr>
                <w:rFonts w:ascii="Times New Roman" w:hAnsi="Times New Roman" w:cs="Times New Roman"/>
              </w:rPr>
              <w:t>j, Wydawnictwo Wyższej Szkoły Pedagogicznej ZNP, Instytut Badań Edukacyjnych, Warszawa 2007.</w:t>
            </w:r>
          </w:p>
          <w:p w:rsidR="008D4E2C" w:rsidRDefault="008D4E2C" w:rsidP="004A068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środowiskowa. Agenda 21 – realizacja zadań edukacyjnych</w:t>
            </w:r>
            <w:r>
              <w:rPr>
                <w:rFonts w:ascii="Times New Roman" w:hAnsi="Times New Roman" w:cs="Times New Roman"/>
              </w:rPr>
              <w:t xml:space="preserve">, Instytut Badań Edukacyjnych, Warszawa 1997. </w:t>
            </w:r>
          </w:p>
          <w:p w:rsidR="008D4E2C" w:rsidRDefault="008D4E2C" w:rsidP="004A068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 xml:space="preserve">Zioło I., </w:t>
            </w:r>
            <w:r>
              <w:rPr>
                <w:rFonts w:ascii="Times New Roman" w:hAnsi="Times New Roman" w:cs="Times New Roman"/>
                <w:i/>
              </w:rPr>
              <w:t>Edukacja środowiskowa na poziomie nauczania zintegrowanego</w:t>
            </w:r>
            <w:r>
              <w:rPr>
                <w:rFonts w:ascii="Times New Roman" w:hAnsi="Times New Roman" w:cs="Times New Roman"/>
              </w:rPr>
              <w:t>, Wydawnictwo Naukowe Akademii Pedagogicznej, Kraków 2002.</w:t>
            </w:r>
          </w:p>
        </w:tc>
      </w:tr>
      <w:tr w:rsidR="008D4E2C" w:rsidTr="004A0682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D4E2C" w:rsidRPr="00FF1FE9" w:rsidRDefault="008D4E2C" w:rsidP="004A0682">
            <w:pPr>
              <w:spacing w:before="120" w:after="120"/>
            </w:pPr>
            <w:r w:rsidRPr="00FF1FE9"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D4E2C" w:rsidRPr="00FF1FE9" w:rsidRDefault="008D4E2C" w:rsidP="004A0682">
            <w:r w:rsidRPr="00FF1FE9">
              <w:rPr>
                <w:rFonts w:ascii="Times New Roman" w:hAnsi="Times New Roman" w:cs="Times New Roman"/>
              </w:rPr>
              <w:t>METODY PODAJĄCE – wykład</w:t>
            </w:r>
          </w:p>
          <w:p w:rsidR="008D4E2C" w:rsidRPr="00FF1FE9" w:rsidRDefault="008D4E2C" w:rsidP="004A0682">
            <w:r w:rsidRPr="00FF1FE9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8D4E2C" w:rsidRPr="00FF1FE9" w:rsidRDefault="008D4E2C" w:rsidP="004A0682">
            <w:r w:rsidRPr="00FF1FE9"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CB727A" w:rsidRPr="000E4251" w:rsidRDefault="008D4E2C" w:rsidP="000E4251">
            <w:pPr>
              <w:ind w:left="72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F1FE9">
              <w:rPr>
                <w:rFonts w:ascii="Times New Roman" w:hAnsi="Times New Roman" w:cs="Times New Roman"/>
              </w:rPr>
              <w:t>METODY PRAKTYCZNE – oparte na praktycznej działalności studentów np. ćwiczenia przedmiotowe i projekty</w:t>
            </w:r>
            <w:r w:rsidR="00CB727A" w:rsidRPr="00FF1FE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z użyciem metod aktywnych</w:t>
            </w:r>
          </w:p>
        </w:tc>
      </w:tr>
    </w:tbl>
    <w:p w:rsidR="008D4E2C" w:rsidRDefault="008D4E2C" w:rsidP="008D4E2C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D4E2C" w:rsidTr="004A0682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E2C" w:rsidRPr="00AE2EED" w:rsidRDefault="008D4E2C" w:rsidP="004A0682">
            <w:pPr>
              <w:jc w:val="center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Nr efektu </w:t>
            </w:r>
            <w:r>
              <w:rPr>
                <w:rFonts w:ascii="Times New Roman" w:hAnsi="Times New Roman" w:cs="Times New Roman"/>
              </w:rPr>
              <w:t>uczenia się</w:t>
            </w:r>
            <w:r w:rsidRPr="00AE2EED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8D4E2C" w:rsidTr="004A0682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01,02</w:t>
            </w:r>
          </w:p>
        </w:tc>
      </w:tr>
      <w:tr w:rsidR="008D4E2C" w:rsidTr="004A0682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formująca: praca w grupach – dyskusje, burza mózgów, ćwiczenia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06,</w:t>
            </w:r>
          </w:p>
        </w:tc>
      </w:tr>
      <w:tr w:rsidR="008D4E2C" w:rsidTr="004A0682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lastRenderedPageBreak/>
              <w:t>Ocena podsumowująca: kolokwium,  wykonane pomoce dydaktyczne.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03,04,05</w:t>
            </w:r>
          </w:p>
        </w:tc>
      </w:tr>
      <w:tr w:rsidR="008D4E2C" w:rsidTr="004A0682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D4E2C" w:rsidRPr="00AE2EED" w:rsidRDefault="008D4E2C" w:rsidP="004A0682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D4E2C" w:rsidRPr="00FF1FE9" w:rsidRDefault="008D4E2C" w:rsidP="004A0682">
            <w:pPr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hAnsi="Times New Roman" w:cs="Times New Roman"/>
              </w:rPr>
              <w:t>Egzamin.</w:t>
            </w:r>
          </w:p>
          <w:p w:rsidR="008D4E2C" w:rsidRPr="00FF1FE9" w:rsidRDefault="008D4E2C" w:rsidP="004A0682">
            <w:pPr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8D4E2C" w:rsidRPr="00FF1FE9" w:rsidRDefault="00CB727A" w:rsidP="004A068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eastAsia="Calibri" w:hAnsi="Times New Roman" w:cs="Times New Roman"/>
              </w:rPr>
              <w:t>- opracowanie projektu  (20</w:t>
            </w:r>
            <w:r w:rsidR="008D4E2C" w:rsidRPr="00FF1FE9">
              <w:rPr>
                <w:rFonts w:ascii="Times New Roman" w:eastAsia="Calibri" w:hAnsi="Times New Roman" w:cs="Times New Roman"/>
              </w:rPr>
              <w:t>%)</w:t>
            </w:r>
          </w:p>
          <w:p w:rsidR="008D4E2C" w:rsidRPr="00FF1FE9" w:rsidRDefault="008D4E2C" w:rsidP="004A068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eastAsia="Calibri" w:hAnsi="Times New Roman" w:cs="Times New Roman"/>
              </w:rPr>
              <w:t>-aktywny udział w zajęciach (15%)</w:t>
            </w:r>
          </w:p>
          <w:p w:rsidR="008D4E2C" w:rsidRPr="00FF1FE9" w:rsidRDefault="008D4E2C" w:rsidP="004A0682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FF1FE9">
              <w:rPr>
                <w:rFonts w:ascii="Times New Roman" w:eastAsia="Calibri" w:hAnsi="Times New Roman" w:cs="Times New Roman"/>
              </w:rPr>
              <w:t>- wykonanie pomocy dydaktycznych (10%)</w:t>
            </w:r>
          </w:p>
          <w:p w:rsidR="00CB727A" w:rsidRPr="00FF1FE9" w:rsidRDefault="00CB727A" w:rsidP="004A068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F1FE9">
              <w:rPr>
                <w:rFonts w:ascii="Times New Roman" w:eastAsia="Calibri" w:hAnsi="Times New Roman" w:cs="Times New Roman"/>
              </w:rPr>
              <w:t xml:space="preserve">- </w:t>
            </w:r>
            <w:r w:rsidRPr="00FF1FE9">
              <w:rPr>
                <w:rFonts w:ascii="Times New Roman" w:hAnsi="Times New Roman" w:cs="Times New Roman"/>
              </w:rPr>
              <w:t>umiejętność wykorzystani</w:t>
            </w:r>
            <w:r w:rsidR="000E4251">
              <w:rPr>
                <w:rFonts w:ascii="Times New Roman" w:hAnsi="Times New Roman" w:cs="Times New Roman"/>
              </w:rPr>
              <w:t>a</w:t>
            </w:r>
            <w:r w:rsidRPr="00FF1FE9">
              <w:rPr>
                <w:rFonts w:ascii="Times New Roman" w:hAnsi="Times New Roman" w:cs="Times New Roman"/>
              </w:rPr>
              <w:t xml:space="preserve"> platformy edukacyjnej  (5</w:t>
            </w:r>
            <w:r w:rsidRPr="00FF1FE9">
              <w:rPr>
                <w:rFonts w:ascii="Times New Roman" w:eastAsia="Calibri" w:hAnsi="Times New Roman" w:cs="Times New Roman"/>
              </w:rPr>
              <w:t>%)</w:t>
            </w:r>
            <w:r w:rsidRPr="00FF1FE9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</w:tbl>
    <w:p w:rsidR="008D4E2C" w:rsidRDefault="008D4E2C" w:rsidP="008D4E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1"/>
        <w:gridCol w:w="2817"/>
      </w:tblGrid>
      <w:tr w:rsidR="008D4E2C" w:rsidTr="004A0682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  <w:rPr>
                <w:b/>
              </w:rPr>
            </w:pPr>
          </w:p>
          <w:p w:rsidR="008D4E2C" w:rsidRDefault="008D4E2C" w:rsidP="004A0682">
            <w:pPr>
              <w:jc w:val="center"/>
            </w:pPr>
            <w:r>
              <w:rPr>
                <w:b/>
              </w:rPr>
              <w:t>NAKŁAD PRACY STUDENTA</w:t>
            </w:r>
          </w:p>
          <w:p w:rsidR="008D4E2C" w:rsidRDefault="008D4E2C" w:rsidP="004A0682">
            <w:pPr>
              <w:jc w:val="center"/>
              <w:rPr>
                <w:b/>
                <w:color w:val="FF0000"/>
              </w:rPr>
            </w:pPr>
          </w:p>
        </w:tc>
      </w:tr>
      <w:tr w:rsidR="008D4E2C" w:rsidTr="004A06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</w:p>
          <w:p w:rsidR="008D4E2C" w:rsidRDefault="008D4E2C" w:rsidP="004A0682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 xml:space="preserve">Liczba godzin  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/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-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-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both"/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20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both"/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20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10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25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25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both"/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23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10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both"/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2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  <w:r>
              <w:t>-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both"/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jc w:val="center"/>
            </w:pP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center"/>
            </w:pPr>
            <w:r>
              <w:t>100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4E2C" w:rsidRDefault="008D4E2C" w:rsidP="004A0682">
            <w:pPr>
              <w:spacing w:before="60" w:after="60"/>
              <w:jc w:val="center"/>
            </w:pPr>
            <w:r>
              <w:t>65</w:t>
            </w:r>
          </w:p>
        </w:tc>
      </w:tr>
      <w:tr w:rsidR="008D4E2C" w:rsidTr="004A0682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center"/>
            </w:pPr>
            <w:r>
              <w:rPr>
                <w:b/>
              </w:rPr>
              <w:t>4</w:t>
            </w:r>
          </w:p>
        </w:tc>
      </w:tr>
      <w:tr w:rsidR="008D4E2C" w:rsidTr="004A0682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both"/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center"/>
            </w:pPr>
            <w:r>
              <w:rPr>
                <w:b/>
              </w:rPr>
              <w:t>4 (PEDAGOGIKA)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both"/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center"/>
            </w:pPr>
            <w:r>
              <w:rPr>
                <w:b/>
              </w:rPr>
              <w:t>2,6</w:t>
            </w:r>
          </w:p>
        </w:tc>
      </w:tr>
      <w:tr w:rsidR="008D4E2C" w:rsidTr="004A0682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both"/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D4E2C" w:rsidRDefault="008D4E2C" w:rsidP="004A0682">
            <w:pPr>
              <w:spacing w:before="60" w:after="60"/>
              <w:jc w:val="center"/>
            </w:pPr>
            <w:r>
              <w:rPr>
                <w:b/>
              </w:rPr>
              <w:t>2,3</w:t>
            </w:r>
          </w:p>
        </w:tc>
      </w:tr>
    </w:tbl>
    <w:p w:rsidR="008D4E2C" w:rsidRDefault="008D4E2C" w:rsidP="008D4E2C"/>
    <w:p w:rsidR="001E0D6B" w:rsidRDefault="001E0D6B"/>
    <w:sectPr w:rsidR="001E0D6B" w:rsidSect="009024B4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4E2C"/>
    <w:rsid w:val="00016777"/>
    <w:rsid w:val="00063964"/>
    <w:rsid w:val="000953C1"/>
    <w:rsid w:val="000E4251"/>
    <w:rsid w:val="001E0D6B"/>
    <w:rsid w:val="002F6E79"/>
    <w:rsid w:val="007D6F77"/>
    <w:rsid w:val="008D4E2C"/>
    <w:rsid w:val="00CB727A"/>
    <w:rsid w:val="00EE0BE5"/>
    <w:rsid w:val="00FF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1622"/>
  <w15:docId w15:val="{0D7BE735-A3D3-44C8-8A09-52B092F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4E2C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8D4E2C"/>
    <w:pPr>
      <w:keepNext/>
      <w:outlineLvl w:val="0"/>
    </w:pPr>
    <w:rPr>
      <w:b/>
    </w:rPr>
  </w:style>
  <w:style w:type="paragraph" w:customStyle="1" w:styleId="Nagwek21">
    <w:name w:val="Nagłówek 21"/>
    <w:basedOn w:val="Normalny"/>
    <w:qFormat/>
    <w:rsid w:val="008D4E2C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customStyle="1" w:styleId="Default">
    <w:name w:val="Default"/>
    <w:qFormat/>
    <w:rsid w:val="008D4E2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 w:bidi="hi-IN"/>
    </w:rPr>
  </w:style>
  <w:style w:type="paragraph" w:styleId="Akapitzlist">
    <w:name w:val="List Paragraph"/>
    <w:basedOn w:val="Normalny"/>
    <w:qFormat/>
    <w:rsid w:val="008D4E2C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1207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Marzanna Tyburska</cp:lastModifiedBy>
  <cp:revision>8</cp:revision>
  <dcterms:created xsi:type="dcterms:W3CDTF">2021-06-27T11:03:00Z</dcterms:created>
  <dcterms:modified xsi:type="dcterms:W3CDTF">2021-08-24T16:06:00Z</dcterms:modified>
</cp:coreProperties>
</file>